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DC" w:rsidRDefault="000F4DDC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0F4DDC" w:rsidRDefault="000F4DDC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caps/>
          <w:noProof/>
          <w:lang w:eastAsia="ru-RU"/>
        </w:rPr>
        <w:drawing>
          <wp:inline distT="0" distB="0" distL="0" distR="0">
            <wp:extent cx="6029960" cy="8438875"/>
            <wp:effectExtent l="0" t="0" r="8890" b="635"/>
            <wp:docPr id="2" name="Рисунок 2" descr="G:\Мои документы\Аттестация\Стандарты последние\Переделанные модули по профессиям\ОПОП на 2017-2018\ОПОПы ТИТ-ЫЕ СТР. С ДАТОЙ\2 с датой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Аттестация\Стандарты последние\Переделанные модули по профессиям\ОПОП на 2017-2018\ОПОПы ТИТ-ЫЕ СТР. С ДАТОЙ\2 с датой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4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BB43F2" w:rsidRPr="00BB43F2" w:rsidSect="00345084">
          <w:footerReference w:type="even" r:id="rId8"/>
          <w:footerReference w:type="default" r:id="rId9"/>
          <w:pgSz w:w="11906" w:h="16838"/>
          <w:pgMar w:top="1134" w:right="850" w:bottom="1134" w:left="1560" w:header="708" w:footer="708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vertAlign w:val="superscript"/>
        </w:rPr>
      </w:pPr>
      <w:r w:rsidRPr="00BB43F2">
        <w:rPr>
          <w:rFonts w:ascii="Times New Roman" w:eastAsia="Times New Roman" w:hAnsi="Times New Roman" w:cs="Times New Roman"/>
          <w:b/>
        </w:rPr>
        <w:lastRenderedPageBreak/>
        <w:t>Аннотация программы</w:t>
      </w:r>
      <w:r w:rsidRPr="00BB43F2">
        <w:rPr>
          <w:rFonts w:ascii="Times New Roman" w:eastAsia="Times New Roman" w:hAnsi="Times New Roman" w:cs="Times New Roman"/>
          <w:b/>
          <w:caps/>
        </w:rPr>
        <w:t xml:space="preserve"> 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7507" w:rsidRPr="002C7507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07" w:rsidRPr="002C7507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программа профессионального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по профессиям рабочих </w:t>
      </w:r>
      <w:r w:rsidRPr="002C7507">
        <w:rPr>
          <w:rFonts w:ascii="Times New Roman" w:eastAsia="Times New Roman" w:hAnsi="Times New Roman" w:cs="Times New Roman"/>
          <w:b/>
          <w:sz w:val="24"/>
          <w:szCs w:val="24"/>
        </w:rPr>
        <w:t xml:space="preserve">Токарь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7507" w:rsidRPr="002C7507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507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Квалификация: </w:t>
      </w:r>
      <w:r w:rsidR="008B128E" w:rsidRPr="008B128E">
        <w:rPr>
          <w:rFonts w:ascii="Times New Roman" w:eastAsia="Times New Roman" w:hAnsi="Times New Roman" w:cs="Times New Roman"/>
          <w:b/>
          <w:sz w:val="24"/>
          <w:szCs w:val="24"/>
        </w:rPr>
        <w:t xml:space="preserve">19149 </w:t>
      </w:r>
      <w:r w:rsidRPr="002C7507">
        <w:rPr>
          <w:rFonts w:ascii="Times New Roman" w:eastAsia="Times New Roman" w:hAnsi="Times New Roman" w:cs="Times New Roman"/>
          <w:b/>
          <w:sz w:val="24"/>
          <w:szCs w:val="24"/>
        </w:rPr>
        <w:t xml:space="preserve">токарь </w:t>
      </w:r>
    </w:p>
    <w:p w:rsidR="002C7507" w:rsidRPr="002C7507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3F2" w:rsidRPr="00ED40C0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B43F2" w:rsidRPr="00ED40C0" w:rsidRDefault="00ED40C0" w:rsidP="0034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ED40C0">
        <w:rPr>
          <w:rFonts w:ascii="Times New Roman" w:eastAsia="Times New Roman" w:hAnsi="Times New Roman" w:cs="Times New Roman"/>
          <w:b/>
          <w:sz w:val="24"/>
          <w:szCs w:val="24"/>
        </w:rPr>
        <w:t>азработчики</w:t>
      </w:r>
      <w:r w:rsidR="00BB43F2" w:rsidRPr="00ED40C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1. Позолотин Андрей Владимирович, заместитель директора по учебно-производственной работе Орловского </w:t>
      </w:r>
      <w:r w:rsidR="009F615C">
        <w:rPr>
          <w:rFonts w:ascii="Times New Roman" w:eastAsia="Times New Roman" w:hAnsi="Times New Roman" w:cs="Times New Roman"/>
          <w:sz w:val="24"/>
          <w:szCs w:val="24"/>
        </w:rPr>
        <w:t>СУВУ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2. Тимкин Юрий Николаевич, преподаватель-мастер Орловского </w:t>
      </w:r>
      <w:r w:rsidR="009F615C">
        <w:rPr>
          <w:rFonts w:ascii="Times New Roman" w:eastAsia="Times New Roman" w:hAnsi="Times New Roman" w:cs="Times New Roman"/>
          <w:sz w:val="24"/>
          <w:szCs w:val="24"/>
        </w:rPr>
        <w:t>СУВУ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B43F2" w:rsidRPr="00ED40C0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0C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Правообладатель программы: </w:t>
      </w:r>
    </w:p>
    <w:p w:rsidR="009F615C" w:rsidRPr="009F615C" w:rsidRDefault="009F615C" w:rsidP="009F615C">
      <w:pPr>
        <w:rPr>
          <w:rFonts w:ascii="Times New Roman" w:eastAsia="Times New Roman" w:hAnsi="Times New Roman" w:cs="Times New Roman"/>
          <w:caps/>
        </w:rPr>
      </w:pPr>
      <w:r w:rsidRPr="009F615C">
        <w:rPr>
          <w:rFonts w:ascii="Times New Roman" w:eastAsia="Times New Roman" w:hAnsi="Times New Roman" w:cs="Times New Roman"/>
          <w:caps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9F615C">
        <w:rPr>
          <w:rFonts w:ascii="Times New Roman" w:eastAsia="Times New Roman" w:hAnsi="Times New Roman" w:cs="Times New Roman"/>
          <w:caps/>
        </w:rPr>
        <w:t>обучающихся</w:t>
      </w:r>
      <w:proofErr w:type="gramEnd"/>
      <w:r w:rsidRPr="009F615C">
        <w:rPr>
          <w:rFonts w:ascii="Times New Roman" w:eastAsia="Times New Roman" w:hAnsi="Times New Roman" w:cs="Times New Roman"/>
          <w:caps/>
        </w:rPr>
        <w:t xml:space="preserve"> с девиантным (общественно опасным) поведением закрытого типа»</w:t>
      </w:r>
    </w:p>
    <w:p w:rsidR="00BB43F2" w:rsidRPr="00BB43F2" w:rsidRDefault="00BB43F2" w:rsidP="00345084">
      <w:pPr>
        <w:shd w:val="clear" w:color="auto" w:fill="FFFFFF"/>
        <w:spacing w:before="151"/>
        <w:rPr>
          <w:rFonts w:ascii="Times New Roman" w:eastAsia="Times New Roman" w:hAnsi="Times New Roman" w:cs="Times New Roman"/>
          <w:caps/>
          <w:u w:val="single"/>
        </w:rPr>
      </w:pPr>
      <w:r w:rsidRPr="00BB43F2">
        <w:rPr>
          <w:rFonts w:ascii="Times New Roman" w:eastAsia="Times New Roman" w:hAnsi="Times New Roman" w:cs="Times New Roman"/>
          <w:snapToGrid w:val="0"/>
          <w:spacing w:val="-5"/>
          <w:w w:val="113"/>
          <w:sz w:val="24"/>
          <w:szCs w:val="24"/>
          <w:lang w:eastAsia="ru-RU"/>
        </w:rPr>
        <w:t>612270, РФ, Кировская область, г. Орлов, ул. Большевиков, 4.</w:t>
      </w:r>
    </w:p>
    <w:p w:rsidR="00BB43F2" w:rsidRPr="00BB43F2" w:rsidRDefault="00BB43F2" w:rsidP="00345084">
      <w:pPr>
        <w:widowControl w:val="0"/>
        <w:shd w:val="clear" w:color="auto" w:fill="FFFFFF"/>
        <w:spacing w:before="58" w:after="0" w:line="230" w:lineRule="exact"/>
        <w:jc w:val="both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BB43F2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Телефон:(83365) 2-10-33 Факс:(83365) 2-10-91</w:t>
      </w:r>
    </w:p>
    <w:p w:rsidR="00BB43F2" w:rsidRPr="00BB43F2" w:rsidRDefault="00BB43F2" w:rsidP="00345084">
      <w:pPr>
        <w:widowControl w:val="0"/>
        <w:shd w:val="clear" w:color="auto" w:fill="FFFFFF"/>
        <w:spacing w:before="58" w:after="0" w:line="230" w:lineRule="exact"/>
        <w:jc w:val="both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BB43F2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Электронный адрес: </w:t>
      </w:r>
      <w:hyperlink r:id="rId10" w:history="1"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val="en-US" w:eastAsia="ru-RU"/>
          </w:rPr>
          <w:t>spetz</w:t>
        </w:r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eastAsia="ru-RU"/>
          </w:rPr>
          <w:t>@</w:t>
        </w:r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val="en-US" w:eastAsia="ru-RU"/>
          </w:rPr>
          <w:t>pu</w:t>
        </w:r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eastAsia="ru-RU"/>
          </w:rPr>
          <w:t>1.</w:t>
        </w:r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val="en-US" w:eastAsia="ru-RU"/>
          </w:rPr>
          <w:t>kirov</w:t>
        </w:r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B43F2" w:rsidRPr="00BB43F2" w:rsidRDefault="007D1BE9" w:rsidP="003450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hyperlink r:id="rId11" w:history="1">
        <w:r w:rsidR="00BB43F2" w:rsidRPr="00BB43F2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www.spu1orlov.rork.ru</w:t>
        </w:r>
      </w:hyperlink>
    </w:p>
    <w:p w:rsidR="00BB43F2" w:rsidRPr="00BB43F2" w:rsidRDefault="00BB43F2" w:rsidP="003450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</w:p>
    <w:p w:rsidR="00BB43F2" w:rsidRPr="00BB43F2" w:rsidRDefault="00BB43F2" w:rsidP="00345084">
      <w:pPr>
        <w:widowControl w:val="0"/>
        <w:shd w:val="clear" w:color="auto" w:fill="FFFFFF"/>
        <w:spacing w:after="0" w:line="230" w:lineRule="exact"/>
        <w:ind w:right="1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43F2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ОКПО 02537276   ОКОНХ 92200</w:t>
      </w:r>
    </w:p>
    <w:p w:rsidR="00BB43F2" w:rsidRPr="00BB43F2" w:rsidRDefault="00BB43F2" w:rsidP="00345084">
      <w:pPr>
        <w:widowControl w:val="0"/>
        <w:shd w:val="clear" w:color="auto" w:fill="FFFFFF"/>
        <w:spacing w:after="0" w:line="230" w:lineRule="exact"/>
        <w:ind w:right="36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</w:pPr>
      <w:r w:rsidRPr="00BB43F2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ИНН/КПП 4336000820/433601001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B43F2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B43F2">
        <w:rPr>
          <w:rFonts w:ascii="Times New Roman" w:eastAsia="Times New Roman" w:hAnsi="Times New Roman" w:cs="Times New Roman"/>
        </w:rPr>
        <w:t xml:space="preserve">     </w:t>
      </w:r>
      <w:r w:rsidRPr="00BB43F2">
        <w:rPr>
          <w:rFonts w:ascii="Times New Roman" w:eastAsia="Times New Roman" w:hAnsi="Times New Roman" w:cs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BB43F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Нормативный срок освоения программы </w:t>
      </w:r>
      <w:r w:rsidRPr="00BB43F2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43 недели</w:t>
      </w:r>
      <w:r w:rsidRPr="00BB43F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BB43F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при </w:t>
      </w:r>
      <w:r w:rsidRPr="00BB43F2">
        <w:rPr>
          <w:rFonts w:ascii="Times New Roman" w:eastAsia="Calibri" w:hAnsi="Times New Roman" w:cs="Times New Roman"/>
          <w:bCs/>
          <w:i/>
          <w:sz w:val="24"/>
          <w:szCs w:val="24"/>
          <w:lang w:val="x-none" w:eastAsia="ru-RU"/>
        </w:rPr>
        <w:t xml:space="preserve">очной </w:t>
      </w:r>
      <w:r w:rsidRPr="00BB43F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форме подготовки.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выпускника: </w:t>
      </w:r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128E">
        <w:rPr>
          <w:rFonts w:ascii="Times New Roman" w:eastAsia="Times New Roman" w:hAnsi="Times New Roman" w:cs="Times New Roman"/>
          <w:b/>
          <w:sz w:val="24"/>
          <w:szCs w:val="24"/>
        </w:rPr>
        <w:t xml:space="preserve">19149 </w:t>
      </w:r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>токарь</w:t>
      </w:r>
    </w:p>
    <w:p w:rsidR="00BB43F2" w:rsidRPr="00BB43F2" w:rsidRDefault="00BB43F2" w:rsidP="0034508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F2" w:rsidRPr="00BB43F2" w:rsidRDefault="00BB43F2" w:rsidP="00345084">
      <w:pPr>
        <w:widowControl w:val="0"/>
        <w:tabs>
          <w:tab w:val="center" w:pos="4320"/>
          <w:tab w:val="right" w:pos="8640"/>
        </w:tabs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  <w:lang w:val="x-none" w:eastAsia="x-none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3F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43F2">
        <w:rPr>
          <w:rFonts w:ascii="Times New Roman" w:eastAsia="Times New Roman" w:hAnsi="Times New Roman" w:cs="Times New Roman"/>
        </w:rPr>
        <w:lastRenderedPageBreak/>
        <w:t xml:space="preserve">СОДЕРЖАНИЕ 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1. Общие положения 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1.1. Требования к </w:t>
      </w:r>
      <w:proofErr w:type="gramStart"/>
      <w:r w:rsidRPr="00BB43F2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BB43F2">
        <w:rPr>
          <w:rFonts w:ascii="Times New Roman" w:eastAsia="Times New Roman" w:hAnsi="Times New Roman" w:cs="Times New Roman"/>
          <w:bCs/>
          <w:sz w:val="24"/>
          <w:szCs w:val="24"/>
        </w:rPr>
        <w:t>Нормативный срок освоения программы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1.3. Квалификационная характеристика выпускника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2. Характеристика подготовки  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3. Учебный план 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43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3.1. Календарный график учебного процесса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4. Оценка качества освоения </w:t>
      </w:r>
      <w:r w:rsidR="00ED40C0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 и служащих 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5.Приложения.</w:t>
      </w:r>
    </w:p>
    <w:p w:rsidR="00BB43F2" w:rsidRPr="00BB43F2" w:rsidRDefault="00BB43F2" w:rsidP="00345084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ОП.01. Рабочая программа учебной дисциплины (Технические измерения)</w:t>
      </w:r>
      <w:r w:rsidRPr="00BB43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 Приложение 1.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ОП.02.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Техническая </w:t>
      </w:r>
      <w:r w:rsidRPr="00BB43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графика).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 Приложение 2.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ОП .03.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(Основы электротехники</w:t>
      </w: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).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 Приложение 3.</w:t>
      </w:r>
    </w:p>
    <w:p w:rsidR="00BB43F2" w:rsidRPr="00BB43F2" w:rsidRDefault="00BB43F2" w:rsidP="00345084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ОП.04.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Основы материаловедения).  Приложение 4.</w:t>
      </w:r>
    </w:p>
    <w:p w:rsidR="00BB43F2" w:rsidRPr="00BB43F2" w:rsidRDefault="00BB43F2" w:rsidP="00345084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ОП.05.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Рабочая программа учебной дисциплины</w:t>
      </w: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(Общие основы технологии металлообработки и работ на металлорежущих станках). Приложение 5.</w:t>
      </w:r>
    </w:p>
    <w:p w:rsidR="00BB43F2" w:rsidRPr="00BB43F2" w:rsidRDefault="00BB43F2" w:rsidP="003450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ПМ.01. Рабочая программа профессионального модуля (Токарная обработка заготовок, деталей, изделий и инструментов). Приложение 6.</w:t>
      </w:r>
    </w:p>
    <w:p w:rsidR="00BB43F2" w:rsidRPr="00BB43F2" w:rsidRDefault="00BB43F2" w:rsidP="00345084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МДК.01.01.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(Технология металлообработки на токарных станках). Приложение 7.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/>
          <w:smallCaps/>
          <w:sz w:val="24"/>
          <w:szCs w:val="24"/>
        </w:rPr>
        <w:t>1. Общие положения</w:t>
      </w:r>
    </w:p>
    <w:p w:rsidR="00BB43F2" w:rsidRPr="00123E73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07" w:rsidRPr="00123E73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E73">
        <w:rPr>
          <w:rFonts w:ascii="Times New Roman" w:eastAsia="Times New Roman" w:hAnsi="Times New Roman" w:cs="Times New Roman"/>
        </w:rPr>
        <w:t>Нормативную правовую основу разработки программы подготовки квалифицированных рабочих и служащих   (далее – программа) составляют</w:t>
      </w:r>
      <w:r w:rsidRPr="00123E73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123E73">
        <w:rPr>
          <w:rFonts w:ascii="Times New Roman" w:eastAsia="Times New Roman" w:hAnsi="Times New Roman" w:cs="Times New Roman"/>
        </w:rPr>
        <w:t xml:space="preserve">: </w:t>
      </w:r>
    </w:p>
    <w:p w:rsidR="002C7507" w:rsidRPr="00123E73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123E73">
        <w:rPr>
          <w:rFonts w:ascii="Times New Roman" w:eastAsia="Times New Roman" w:hAnsi="Times New Roman" w:cs="Times New Roman"/>
        </w:rPr>
        <w:t xml:space="preserve">– Федеральный закон «Об образовании»; </w:t>
      </w:r>
    </w:p>
    <w:p w:rsidR="002C7507" w:rsidRPr="00123E73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123E73">
        <w:rPr>
          <w:rFonts w:ascii="Times New Roman" w:eastAsia="Times New Roman" w:hAnsi="Times New Roman" w:cs="Times New Roman"/>
        </w:rPr>
        <w:t>– Федеральный государственный образовательный стандарт (ФГОС) по профессии СПО</w:t>
      </w:r>
    </w:p>
    <w:p w:rsidR="002C7507" w:rsidRPr="00123E73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123E73">
        <w:rPr>
          <w:rFonts w:ascii="Times New Roman" w:eastAsia="Times New Roman" w:hAnsi="Times New Roman" w:cs="Times New Roman"/>
        </w:rPr>
        <w:t xml:space="preserve">-Перечень профессий рабочих, должностей служащих, по которым осуществляется  профессиональное обучение. ( </w:t>
      </w:r>
      <w:proofErr w:type="gramStart"/>
      <w:r w:rsidRPr="00123E73">
        <w:rPr>
          <w:rFonts w:ascii="Times New Roman" w:eastAsia="Times New Roman" w:hAnsi="Times New Roman" w:cs="Times New Roman"/>
        </w:rPr>
        <w:t>Утвержден</w:t>
      </w:r>
      <w:proofErr w:type="gramEnd"/>
      <w:r w:rsidRPr="00123E73">
        <w:rPr>
          <w:rFonts w:ascii="Times New Roman" w:eastAsia="Times New Roman" w:hAnsi="Times New Roman" w:cs="Times New Roman"/>
        </w:rPr>
        <w:t xml:space="preserve"> Приказом Министерства образования и науки Российской Федерации от 2  июля 2013 года № 513)</w:t>
      </w:r>
    </w:p>
    <w:p w:rsidR="002C7507" w:rsidRPr="00123E73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123E73">
        <w:rPr>
          <w:rFonts w:ascii="Times New Roman" w:eastAsia="Times New Roman" w:hAnsi="Times New Roman" w:cs="Times New Roman"/>
        </w:rPr>
        <w:t xml:space="preserve">-Приказ Министерства образования и науки Российской Федерации от 18 апреля 2013 года № 291  « Об утверждении положения о практике </w:t>
      </w:r>
      <w:proofErr w:type="gramStart"/>
      <w:r w:rsidRPr="00123E73">
        <w:rPr>
          <w:rFonts w:ascii="Times New Roman" w:eastAsia="Times New Roman" w:hAnsi="Times New Roman" w:cs="Times New Roman"/>
        </w:rPr>
        <w:t>обучающихся</w:t>
      </w:r>
      <w:proofErr w:type="gramEnd"/>
      <w:r w:rsidRPr="00123E73">
        <w:rPr>
          <w:rFonts w:ascii="Times New Roman" w:eastAsia="Times New Roman" w:hAnsi="Times New Roman" w:cs="Times New Roman"/>
        </w:rPr>
        <w:t>, осваивающих  основные профессиональные образовательные программы среднего профессионального образования»</w:t>
      </w:r>
    </w:p>
    <w:p w:rsidR="002C7507" w:rsidRPr="00123E73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123E73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№ 977 от 21 августа 2013 года « О внесении изменений  в 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года № 292»</w:t>
      </w:r>
    </w:p>
    <w:p w:rsidR="00ED40C0" w:rsidRPr="00123E73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D40C0">
        <w:rPr>
          <w:rFonts w:ascii="Times New Roman" w:eastAsia="Times New Roman" w:hAnsi="Times New Roman" w:cs="Times New Roman"/>
          <w:b/>
          <w:bCs/>
        </w:rPr>
        <w:t xml:space="preserve">Термины, определения и используемые сокращения </w:t>
      </w: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40C0">
        <w:rPr>
          <w:rFonts w:ascii="Times New Roman" w:eastAsia="Times New Roman" w:hAnsi="Times New Roman" w:cs="Times New Roman"/>
        </w:rPr>
        <w:t>В программе используются следующие термины и их определения:</w:t>
      </w: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40C0">
        <w:rPr>
          <w:rFonts w:ascii="Times New Roman" w:eastAsia="Times New Roman" w:hAnsi="Times New Roman" w:cs="Times New Roman"/>
          <w:b/>
        </w:rPr>
        <w:t>Компетенция</w:t>
      </w:r>
      <w:r w:rsidRPr="00ED40C0">
        <w:rPr>
          <w:rFonts w:ascii="Times New Roman" w:eastAsia="Times New Roman" w:hAnsi="Times New Roman" w:cs="Times New Roman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40C0">
        <w:rPr>
          <w:rFonts w:ascii="Times New Roman" w:eastAsia="Times New Roman" w:hAnsi="Times New Roman" w:cs="Times New Roman"/>
          <w:b/>
        </w:rPr>
        <w:t xml:space="preserve">Профессиональный модуль – </w:t>
      </w:r>
      <w:r w:rsidRPr="00ED40C0">
        <w:rPr>
          <w:rFonts w:ascii="Times New Roman" w:eastAsia="Times New Roman" w:hAnsi="Times New Roman" w:cs="Times New Roman"/>
        </w:rPr>
        <w:t>часть программы подготовки квалифицированных рабочих и служащих,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40C0">
        <w:rPr>
          <w:rFonts w:ascii="Times New Roman" w:eastAsia="Times New Roman" w:hAnsi="Times New Roman" w:cs="Times New Roman"/>
          <w:b/>
        </w:rPr>
        <w:t>Основные виды профессиональной деятельности</w:t>
      </w:r>
      <w:r w:rsidRPr="00ED40C0">
        <w:rPr>
          <w:rFonts w:ascii="Times New Roman" w:eastAsia="Times New Roman" w:hAnsi="Times New Roman" w:cs="Times New Roman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D40C0">
        <w:rPr>
          <w:rFonts w:ascii="Times New Roman" w:eastAsia="Times New Roman" w:hAnsi="Times New Roman" w:cs="Times New Roman"/>
          <w:b/>
          <w:bCs/>
        </w:rPr>
        <w:t>Результаты подготовки</w:t>
      </w:r>
      <w:r w:rsidRPr="00ED40C0">
        <w:rPr>
          <w:rFonts w:ascii="Times New Roman" w:eastAsia="Times New Roman" w:hAnsi="Times New Roman" w:cs="Times New Roman"/>
          <w:bCs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D40C0">
        <w:rPr>
          <w:rFonts w:ascii="Times New Roman" w:eastAsia="Times New Roman" w:hAnsi="Times New Roman" w:cs="Times New Roman"/>
          <w:b/>
          <w:bCs/>
        </w:rPr>
        <w:t xml:space="preserve">Учебный (профессиональный) цикл </w:t>
      </w:r>
      <w:r w:rsidRPr="00ED40C0">
        <w:rPr>
          <w:rFonts w:ascii="Times New Roman" w:eastAsia="Times New Roman" w:hAnsi="Times New Roman" w:cs="Times New Roman"/>
          <w:bCs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ED40C0" w:rsidRPr="00ED40C0" w:rsidRDefault="00ED40C0" w:rsidP="00345084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ПМ </w:t>
      </w:r>
      <w:r w:rsidRPr="00ED40C0">
        <w:rPr>
          <w:rFonts w:ascii="Times New Roman" w:eastAsia="Calibri" w:hAnsi="Times New Roman" w:cs="Times New Roman"/>
          <w:sz w:val="24"/>
          <w:szCs w:val="24"/>
          <w:lang w:eastAsia="ru-RU"/>
        </w:rPr>
        <w:t>– профессиональный модуль;</w:t>
      </w:r>
    </w:p>
    <w:p w:rsidR="00ED40C0" w:rsidRPr="00ED40C0" w:rsidRDefault="00ED40C0" w:rsidP="00345084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D4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ED4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D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общая компетенция; </w:t>
      </w:r>
    </w:p>
    <w:p w:rsidR="00ED40C0" w:rsidRPr="00ED40C0" w:rsidRDefault="00ED40C0" w:rsidP="00345084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ПК </w:t>
      </w:r>
      <w:r w:rsidRPr="00ED40C0">
        <w:rPr>
          <w:rFonts w:ascii="Times New Roman" w:eastAsia="Calibri" w:hAnsi="Times New Roman" w:cs="Times New Roman"/>
          <w:sz w:val="24"/>
          <w:szCs w:val="24"/>
          <w:lang w:eastAsia="ru-RU"/>
        </w:rPr>
        <w:t>– профессиональная компетенция.</w:t>
      </w:r>
    </w:p>
    <w:p w:rsidR="00ED40C0" w:rsidRPr="00ED40C0" w:rsidRDefault="00ED40C0" w:rsidP="0034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</w:t>
      </w:r>
      <w:r w:rsidRPr="00ED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среднее профессиональное образование;</w:t>
      </w:r>
    </w:p>
    <w:p w:rsidR="00ED40C0" w:rsidRPr="00ED40C0" w:rsidRDefault="00ED40C0" w:rsidP="0034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ФГОС СПО</w:t>
      </w:r>
      <w:r w:rsidRPr="00ED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ED40C0" w:rsidRPr="00ED40C0" w:rsidRDefault="00ED40C0" w:rsidP="0034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proofErr w:type="gramEnd"/>
      <w:r w:rsidRPr="00ED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общая компетенция;</w:t>
      </w:r>
    </w:p>
    <w:p w:rsidR="00ED40C0" w:rsidRPr="00ED40C0" w:rsidRDefault="00ED40C0" w:rsidP="0034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-</w:t>
      </w:r>
      <w:r w:rsidRPr="00ED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компетенция;</w:t>
      </w:r>
    </w:p>
    <w:p w:rsidR="00ED40C0" w:rsidRPr="00ED40C0" w:rsidRDefault="00ED40C0" w:rsidP="0034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 - </w:t>
      </w:r>
      <w:r w:rsidRPr="00ED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модуль;</w:t>
      </w:r>
    </w:p>
    <w:p w:rsidR="00ED40C0" w:rsidRPr="00ED40C0" w:rsidRDefault="00ED40C0" w:rsidP="0034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</w:t>
      </w:r>
      <w:r w:rsidRPr="00ED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междисциплинарный курс.</w:t>
      </w:r>
    </w:p>
    <w:p w:rsidR="00ED40C0" w:rsidRDefault="00ED40C0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C0" w:rsidRDefault="00ED40C0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 xml:space="preserve">1.1. Требования к </w:t>
      </w:r>
      <w:proofErr w:type="gramStart"/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>поступающим</w:t>
      </w:r>
      <w:proofErr w:type="gramEnd"/>
    </w:p>
    <w:p w:rsidR="00BB43F2" w:rsidRPr="00BB43F2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0C0">
        <w:rPr>
          <w:rFonts w:ascii="Times New Roman" w:eastAsia="Times New Roman" w:hAnsi="Times New Roman" w:cs="Times New Roman"/>
          <w:sz w:val="24"/>
          <w:szCs w:val="24"/>
        </w:rPr>
        <w:t>Лица, поступающие на обучение, могут иметь общее образование и возраст от14 до 18 лет.</w:t>
      </w:r>
      <w:r w:rsidR="00BB43F2" w:rsidRPr="00BB4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 w:rsidRPr="00BB43F2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lastRenderedPageBreak/>
        <w:t>1.2.</w:t>
      </w:r>
      <w:r w:rsidRPr="00BB43F2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 xml:space="preserve"> Нормативный срок освоения программы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BB43F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Нормативный срок освоения программы </w:t>
      </w:r>
      <w:r w:rsidRPr="00BB43F2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43 недели</w:t>
      </w:r>
      <w:r w:rsidRPr="00BB43F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BB43F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при </w:t>
      </w:r>
      <w:r w:rsidRPr="00BB43F2">
        <w:rPr>
          <w:rFonts w:ascii="Times New Roman" w:eastAsia="Calibri" w:hAnsi="Times New Roman" w:cs="Times New Roman"/>
          <w:bCs/>
          <w:i/>
          <w:sz w:val="24"/>
          <w:szCs w:val="24"/>
          <w:lang w:val="x-none" w:eastAsia="ru-RU"/>
        </w:rPr>
        <w:t xml:space="preserve">очной </w:t>
      </w:r>
      <w:r w:rsidRPr="00BB43F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форме подготовки.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>1.3. Квалификационная характеристика выпускника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Выпускник должен быть готов к профессиональной деятельности по токарной обработке заготовок, деталей, изделий и инструментов, к качественному выполнению данного вида работ.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Квалификационный уровень по национальной рамке квалификаций: 2-3.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>2. Характеристика подготовки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507" w:rsidRPr="002C7507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программа профессионального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по профессиям рабочих </w:t>
      </w:r>
      <w:r w:rsidRPr="002C7507">
        <w:rPr>
          <w:rFonts w:ascii="Times New Roman" w:eastAsia="Times New Roman" w:hAnsi="Times New Roman" w:cs="Times New Roman"/>
          <w:b/>
          <w:sz w:val="24"/>
          <w:szCs w:val="24"/>
        </w:rPr>
        <w:t xml:space="preserve">Токарь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40C0" w:rsidRPr="00ED40C0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Квалификация: </w:t>
      </w:r>
      <w:r w:rsidRPr="002C7507">
        <w:rPr>
          <w:rFonts w:ascii="Times New Roman" w:eastAsia="Times New Roman" w:hAnsi="Times New Roman" w:cs="Times New Roman"/>
          <w:b/>
          <w:sz w:val="24"/>
          <w:szCs w:val="24"/>
        </w:rPr>
        <w:t xml:space="preserve">токарь </w:t>
      </w:r>
      <w:r w:rsidR="00ED40C0" w:rsidRPr="00ED40C0">
        <w:rPr>
          <w:rFonts w:ascii="Times New Roman" w:eastAsia="Times New Roman" w:hAnsi="Times New Roman" w:cs="Times New Roman"/>
        </w:rPr>
        <w:t xml:space="preserve">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BB43F2" w:rsidRPr="00BB43F2" w:rsidRDefault="00BB43F2" w:rsidP="00345084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Основная цель подготовки по программе –</w:t>
      </w:r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>прошедший подготовку и  итоговую аттестацию должен быть готов к профессиональной деятельности в качестве токаря в организациях (на предприятиях) различной отраслевой направленности независимо от их организационно-правовых форм.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Подготовка по программе</w:t>
      </w:r>
      <w:r w:rsidRPr="00BB43F2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>предполагает изучение следующих учебных дисциплин и профессиональных модулей</w:t>
      </w:r>
      <w:r w:rsidRPr="00BB43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BB43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3F2" w:rsidRPr="00BB43F2" w:rsidRDefault="00BB43F2" w:rsidP="003450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ОП.01. Рабочая программа учебной дисциплины (Технические измерения)</w:t>
      </w:r>
      <w:r w:rsidRPr="00BB43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 Приложение 1.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ОП.02.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Техническая </w:t>
      </w:r>
      <w:r w:rsidRPr="00BB43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графика).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 Приложение 2.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ОП .03.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(Основы электротехники</w:t>
      </w: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).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 Приложение 3.</w:t>
      </w:r>
    </w:p>
    <w:p w:rsidR="00BB43F2" w:rsidRPr="00BB43F2" w:rsidRDefault="00BB43F2" w:rsidP="003450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ОП.04.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Основы материаловедения).           Приложение 4.</w:t>
      </w:r>
    </w:p>
    <w:p w:rsidR="00BB43F2" w:rsidRPr="00BB43F2" w:rsidRDefault="00BB43F2" w:rsidP="003450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ОП.05.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Рабочая программа учебной дисциплины</w:t>
      </w: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(Общие основы технологии металлообработки и работ на металлорежущих станках). Приложение 5.</w:t>
      </w:r>
    </w:p>
    <w:p w:rsidR="00BB43F2" w:rsidRPr="00BB43F2" w:rsidRDefault="00BB43F2" w:rsidP="003450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МДК.01.01.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(Технология металлообработки на токарных станках). Приложение 6.</w:t>
      </w:r>
    </w:p>
    <w:p w:rsidR="00BB43F2" w:rsidRPr="00BB43F2" w:rsidRDefault="00BB43F2" w:rsidP="003450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ПМ.01. Рабочая программа профессионального модуля (Токарная обработка заготовок, деталей, изделий и инструментов). Приложение 7.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Pr="00BB43F2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07C56" w:rsidRPr="00F07C56" w:rsidRDefault="00BB43F2" w:rsidP="00F07C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43F2">
        <w:rPr>
          <w:rFonts w:ascii="Times New Roman" w:eastAsia="Times New Roman" w:hAnsi="Times New Roman" w:cs="Times New Roman"/>
          <w:b/>
        </w:rPr>
        <w:lastRenderedPageBreak/>
        <w:t>3. Учебный план</w:t>
      </w:r>
      <w:r w:rsidR="00F07C56" w:rsidRPr="00F07C56">
        <w:t xml:space="preserve"> </w:t>
      </w:r>
    </w:p>
    <w:p w:rsidR="00F07C56" w:rsidRPr="00F07C56" w:rsidRDefault="00F07C56" w:rsidP="00F07C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07C56" w:rsidRPr="00F07C56" w:rsidRDefault="00BB43F2" w:rsidP="00F07C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4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  <w:r w:rsidR="002C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C56" w:rsidRPr="00F07C56">
        <w:rPr>
          <w:rFonts w:ascii="Times New Roman" w:eastAsia="Times New Roman" w:hAnsi="Times New Roman" w:cs="Times New Roman"/>
          <w:b/>
        </w:rPr>
        <w:t xml:space="preserve">Токарь </w:t>
      </w:r>
    </w:p>
    <w:p w:rsidR="00F07C56" w:rsidRPr="00BB43F2" w:rsidRDefault="00F07C56" w:rsidP="00F07C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7C56">
        <w:rPr>
          <w:rFonts w:ascii="Times New Roman" w:eastAsia="Times New Roman" w:hAnsi="Times New Roman" w:cs="Times New Roman"/>
          <w:b/>
        </w:rPr>
        <w:t>Квалификация: 19149 Токарь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B43F2" w:rsidRPr="00345084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084">
        <w:rPr>
          <w:rFonts w:ascii="Times New Roman" w:eastAsia="Times New Roman" w:hAnsi="Times New Roman" w:cs="Times New Roman"/>
          <w:b/>
          <w:sz w:val="24"/>
          <w:szCs w:val="24"/>
        </w:rPr>
        <w:t>Квалификация: Токарь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Форма обучения – очная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Нормативный срок обучения–</w:t>
      </w:r>
      <w:r w:rsidR="008B128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A5B24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E7200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8B128E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124"/>
        <w:gridCol w:w="1253"/>
        <w:gridCol w:w="1817"/>
        <w:gridCol w:w="27"/>
        <w:gridCol w:w="787"/>
        <w:gridCol w:w="1085"/>
      </w:tblGrid>
      <w:tr w:rsidR="00BB43F2" w:rsidRPr="00BB43F2" w:rsidTr="009F615C">
        <w:trPr>
          <w:trHeight w:val="20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Индекс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Элементы учебного процесса, в </w:t>
            </w:r>
            <w:proofErr w:type="spellStart"/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 неделях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Макс. Учебная нагрузка </w:t>
            </w:r>
            <w:proofErr w:type="gramStart"/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час.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Обязательная учебная нагрузка</w:t>
            </w:r>
          </w:p>
        </w:tc>
      </w:tr>
      <w:tr w:rsidR="00BB43F2" w:rsidRPr="00BB43F2" w:rsidTr="009F615C">
        <w:trPr>
          <w:trHeight w:val="20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   </w:t>
            </w:r>
            <w:proofErr w:type="spellStart"/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занятий</w:t>
            </w:r>
          </w:p>
        </w:tc>
      </w:tr>
      <w:tr w:rsidR="00BB43F2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B128E" w:rsidRPr="00BB43F2" w:rsidTr="00987397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ОП.00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ad"/>
              </w:rPr>
              <w:t>63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ad"/>
              </w:rPr>
              <w:t>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8B128E" w:rsidRDefault="008B128E" w:rsidP="00F934C7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FF0000"/>
              </w:rPr>
            </w:pPr>
            <w:r w:rsidRPr="008B128E">
              <w:rPr>
                <w:rStyle w:val="ac"/>
                <w:rFonts w:eastAsia="Arial Unicode MS"/>
                <w:color w:val="FF0000"/>
              </w:rPr>
              <w:t xml:space="preserve">       </w:t>
            </w:r>
            <w:r w:rsidRPr="00F934C7">
              <w:rPr>
                <w:rStyle w:val="ac"/>
                <w:rFonts w:eastAsia="Arial Unicode MS"/>
              </w:rPr>
              <w:t xml:space="preserve"> </w:t>
            </w:r>
            <w:r w:rsidR="00634ACA" w:rsidRPr="00F934C7">
              <w:rPr>
                <w:rStyle w:val="ac"/>
                <w:rFonts w:eastAsia="Arial Unicode MS"/>
              </w:rPr>
              <w:t>1</w:t>
            </w:r>
            <w:r w:rsidR="00F934C7" w:rsidRPr="00F934C7">
              <w:rPr>
                <w:rStyle w:val="ac"/>
                <w:rFonts w:eastAsia="Arial Unicode MS"/>
              </w:rPr>
              <w:t>4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Технические измерения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634ACA" w:rsidRDefault="008B128E" w:rsidP="008B128E">
            <w:pPr>
              <w:pStyle w:val="4"/>
              <w:shd w:val="clear" w:color="auto" w:fill="auto"/>
              <w:spacing w:after="0" w:line="240" w:lineRule="auto"/>
              <w:rPr>
                <w:rStyle w:val="ac"/>
                <w:b w:val="0"/>
              </w:rPr>
            </w:pPr>
            <w:r w:rsidRPr="00634ACA">
              <w:rPr>
                <w:rStyle w:val="ac"/>
                <w:rFonts w:eastAsia="Arial Unicode MS"/>
              </w:rPr>
              <w:t>1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Техническая </w:t>
            </w:r>
            <w:r w:rsidRPr="00BB4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графика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634ACA" w:rsidRDefault="008B128E" w:rsidP="00F934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34ACA">
              <w:rPr>
                <w:rStyle w:val="ac"/>
                <w:rFonts w:ascii="Times New Roman" w:eastAsia="Arial Unicode MS" w:hAnsi="Times New Roman" w:cs="Times New Roman"/>
              </w:rPr>
              <w:t xml:space="preserve">        </w:t>
            </w:r>
            <w:r w:rsidR="00F934C7">
              <w:rPr>
                <w:rStyle w:val="ac"/>
                <w:rFonts w:ascii="Times New Roman" w:eastAsia="Arial Unicode MS" w:hAnsi="Times New Roman" w:cs="Times New Roman"/>
              </w:rPr>
              <w:t>5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электротехники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634ACA" w:rsidRDefault="00634ACA" w:rsidP="008B128E">
            <w:pPr>
              <w:pStyle w:val="4"/>
              <w:shd w:val="clear" w:color="auto" w:fill="auto"/>
              <w:spacing w:after="0" w:line="240" w:lineRule="auto"/>
            </w:pPr>
            <w:r w:rsidRPr="00634ACA">
              <w:t>6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634ACA" w:rsidRDefault="000775E0" w:rsidP="008B128E">
            <w:pPr>
              <w:pStyle w:val="4"/>
              <w:shd w:val="clear" w:color="auto" w:fill="auto"/>
              <w:spacing w:after="0" w:line="240" w:lineRule="auto"/>
            </w:pPr>
            <w:r w:rsidRPr="00634ACA">
              <w:t>-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8B128E" w:rsidRDefault="00634ACA" w:rsidP="008B128E">
            <w:pPr>
              <w:pStyle w:val="4"/>
              <w:shd w:val="clear" w:color="auto" w:fill="auto"/>
              <w:spacing w:after="0" w:line="240" w:lineRule="auto"/>
              <w:rPr>
                <w:color w:val="FF0000"/>
              </w:rPr>
            </w:pPr>
            <w:r w:rsidRPr="00634ACA">
              <w:t>2</w:t>
            </w:r>
          </w:p>
        </w:tc>
      </w:tr>
      <w:tr w:rsidR="008B128E" w:rsidRPr="00BB43F2" w:rsidTr="00987397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F934C7" w:rsidP="00992CA7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ad"/>
              </w:rPr>
              <w:t>3</w:t>
            </w:r>
            <w:r w:rsidR="00E47304">
              <w:rPr>
                <w:rStyle w:val="ad"/>
              </w:rPr>
              <w:t>5</w:t>
            </w:r>
            <w:r w:rsidR="00992CA7">
              <w:rPr>
                <w:rStyle w:val="ad"/>
              </w:rPr>
              <w:t>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992CA7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ad"/>
              </w:rPr>
              <w:t>3</w:t>
            </w:r>
            <w:r w:rsidR="00E47304">
              <w:rPr>
                <w:rStyle w:val="ad"/>
              </w:rPr>
              <w:t>5</w:t>
            </w:r>
            <w:r w:rsidR="00992CA7">
              <w:rPr>
                <w:rStyle w:val="ad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7809BB" w:rsidRDefault="008B128E" w:rsidP="007809B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809BB">
              <w:rPr>
                <w:rFonts w:ascii="Times New Roman" w:hAnsi="Times New Roman" w:cs="Times New Roman"/>
              </w:rPr>
              <w:t xml:space="preserve">      </w:t>
            </w:r>
            <w:r w:rsidR="007809BB" w:rsidRPr="007809B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ПМ. 01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Токарная обработка заготовок, деталей, изделий и инструментов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992CA7">
            <w:pPr>
              <w:pStyle w:val="4"/>
              <w:shd w:val="clear" w:color="auto" w:fill="auto"/>
              <w:spacing w:after="0" w:line="240" w:lineRule="auto"/>
            </w:pPr>
            <w:r>
              <w:t>3</w:t>
            </w:r>
            <w:r w:rsidR="00992CA7">
              <w:t>57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992CA7" w:rsidP="00992CA7">
            <w:pPr>
              <w:pStyle w:val="4"/>
              <w:shd w:val="clear" w:color="auto" w:fill="auto"/>
              <w:spacing w:after="0" w:line="240" w:lineRule="auto"/>
            </w:pPr>
            <w:r>
              <w:t>357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7809BB" w:rsidRDefault="008B128E" w:rsidP="008B128E">
            <w:pPr>
              <w:pStyle w:val="4"/>
              <w:shd w:val="clear" w:color="auto" w:fill="auto"/>
              <w:spacing w:after="0" w:line="240" w:lineRule="auto"/>
            </w:pP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Технология металлообработки на токарных станках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E4730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</w:t>
            </w:r>
            <w:r w:rsidR="00E47304">
              <w:rPr>
                <w:rStyle w:val="1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7809BB" w:rsidRDefault="007809BB" w:rsidP="008B128E">
            <w:pPr>
              <w:pStyle w:val="4"/>
              <w:shd w:val="clear" w:color="auto" w:fill="auto"/>
              <w:spacing w:after="0" w:line="240" w:lineRule="auto"/>
              <w:ind w:left="340"/>
              <w:jc w:val="left"/>
            </w:pPr>
            <w:r w:rsidRPr="007809BB">
              <w:t>0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УП.00.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92C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="00E4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  <w:r w:rsidR="00992C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+10 июнь</w:t>
            </w:r>
          </w:p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х36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  <w:rPr>
                <w:rStyle w:val="115pt"/>
              </w:rPr>
            </w:pPr>
            <w:r>
              <w:rPr>
                <w:rStyle w:val="115pt"/>
              </w:rPr>
              <w:t>1</w:t>
            </w:r>
            <w:r w:rsidR="00E47304">
              <w:rPr>
                <w:rStyle w:val="115pt"/>
              </w:rPr>
              <w:t>4</w:t>
            </w:r>
            <w:r w:rsidR="00992CA7">
              <w:rPr>
                <w:rStyle w:val="115pt"/>
              </w:rPr>
              <w:t>6</w:t>
            </w:r>
          </w:p>
          <w:p w:rsidR="00992CA7" w:rsidRDefault="00992CA7" w:rsidP="008B128E">
            <w:pPr>
              <w:pStyle w:val="4"/>
              <w:shd w:val="clear" w:color="auto" w:fill="auto"/>
              <w:spacing w:after="0" w:line="240" w:lineRule="auto"/>
            </w:pPr>
          </w:p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  <w:rPr>
                <w:rStyle w:val="1"/>
              </w:rPr>
            </w:pPr>
          </w:p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180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  <w:rPr>
                <w:rStyle w:val="115pt"/>
              </w:rPr>
            </w:pPr>
            <w:r>
              <w:rPr>
                <w:rStyle w:val="115pt"/>
              </w:rPr>
              <w:t>1</w:t>
            </w:r>
            <w:r w:rsidR="00E47304">
              <w:rPr>
                <w:rStyle w:val="115pt"/>
              </w:rPr>
              <w:t>4</w:t>
            </w:r>
            <w:r w:rsidR="00992CA7">
              <w:rPr>
                <w:rStyle w:val="115pt"/>
              </w:rPr>
              <w:t>6</w:t>
            </w:r>
          </w:p>
          <w:p w:rsidR="00992CA7" w:rsidRDefault="00992CA7" w:rsidP="008B128E">
            <w:pPr>
              <w:pStyle w:val="4"/>
              <w:shd w:val="clear" w:color="auto" w:fill="auto"/>
              <w:spacing w:after="0" w:line="240" w:lineRule="auto"/>
            </w:pPr>
          </w:p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  <w:rPr>
                <w:rStyle w:val="1"/>
              </w:rPr>
            </w:pPr>
          </w:p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180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7809BB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28E" w:rsidRPr="00BB43F2" w:rsidTr="009F615C">
        <w:trPr>
          <w:trHeight w:val="37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ПП.00.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7809BB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28E" w:rsidRPr="00BB43F2" w:rsidTr="009F615C">
        <w:trPr>
          <w:trHeight w:val="37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595119" w:rsidRDefault="008B128E" w:rsidP="00992CA7">
            <w:pPr>
              <w:pStyle w:val="4"/>
              <w:shd w:val="clear" w:color="auto" w:fill="auto"/>
              <w:spacing w:after="0" w:line="240" w:lineRule="auto"/>
              <w:rPr>
                <w:b/>
              </w:rPr>
            </w:pPr>
            <w:r w:rsidRPr="00595119">
              <w:rPr>
                <w:rStyle w:val="1"/>
                <w:b/>
              </w:rPr>
              <w:t>4</w:t>
            </w:r>
            <w:r w:rsidR="00992CA7">
              <w:rPr>
                <w:rStyle w:val="1"/>
                <w:b/>
              </w:rPr>
              <w:t>20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595119" w:rsidRDefault="008B128E" w:rsidP="00992CA7">
            <w:pPr>
              <w:pStyle w:val="4"/>
              <w:shd w:val="clear" w:color="auto" w:fill="auto"/>
              <w:spacing w:after="0" w:line="240" w:lineRule="auto"/>
              <w:rPr>
                <w:b/>
              </w:rPr>
            </w:pPr>
            <w:r w:rsidRPr="00595119">
              <w:rPr>
                <w:rStyle w:val="1"/>
                <w:b/>
              </w:rPr>
              <w:t>4</w:t>
            </w:r>
            <w:r w:rsidR="00992CA7">
              <w:rPr>
                <w:rStyle w:val="1"/>
                <w:b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7809BB" w:rsidRDefault="008B128E" w:rsidP="007809BB">
            <w:pPr>
              <w:pStyle w:val="4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7809BB">
              <w:rPr>
                <w:b/>
              </w:rPr>
              <w:t xml:space="preserve">      </w:t>
            </w:r>
            <w:r w:rsidR="007809BB" w:rsidRPr="007809BB">
              <w:rPr>
                <w:b/>
              </w:rPr>
              <w:t>1</w:t>
            </w:r>
            <w:r w:rsidRPr="007809BB">
              <w:rPr>
                <w:b/>
              </w:rPr>
              <w:t>4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ГИА.00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ВК.00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каникулярное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28E" w:rsidRPr="00BB43F2" w:rsidTr="009F615C">
        <w:trPr>
          <w:gridAfter w:val="2"/>
          <w:wAfter w:w="1877" w:type="dxa"/>
          <w:trHeight w:val="20"/>
          <w:jc w:val="center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992CA7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E47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92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Pr="00BB4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</w:t>
            </w:r>
          </w:p>
        </w:tc>
      </w:tr>
    </w:tbl>
    <w:p w:rsidR="00BB43F2" w:rsidRPr="00BB43F2" w:rsidRDefault="00BB43F2" w:rsidP="00345084">
      <w:pPr>
        <w:widowControl w:val="0"/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43F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C75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3.1. Календарный график учебного процесса</w:t>
      </w:r>
      <w:r w:rsidRPr="002C750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3"/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356"/>
        <w:gridCol w:w="356"/>
        <w:gridCol w:w="356"/>
        <w:gridCol w:w="355"/>
        <w:gridCol w:w="279"/>
        <w:gridCol w:w="355"/>
        <w:gridCol w:w="279"/>
        <w:gridCol w:w="355"/>
        <w:gridCol w:w="355"/>
        <w:gridCol w:w="347"/>
        <w:gridCol w:w="355"/>
        <w:gridCol w:w="355"/>
        <w:gridCol w:w="318"/>
        <w:gridCol w:w="355"/>
        <w:gridCol w:w="355"/>
        <w:gridCol w:w="355"/>
        <w:gridCol w:w="355"/>
        <w:gridCol w:w="355"/>
        <w:gridCol w:w="318"/>
        <w:gridCol w:w="318"/>
        <w:gridCol w:w="355"/>
        <w:gridCol w:w="355"/>
        <w:gridCol w:w="355"/>
        <w:gridCol w:w="355"/>
        <w:gridCol w:w="355"/>
        <w:gridCol w:w="318"/>
        <w:gridCol w:w="218"/>
      </w:tblGrid>
      <w:tr w:rsidR="002C7507" w:rsidRPr="002C7507" w:rsidTr="00C9539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Месяцы 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C7507" w:rsidRPr="002C7507" w:rsidTr="00C9539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507" w:rsidRPr="002C7507" w:rsidTr="00C9539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507" w:rsidRPr="002C7507" w:rsidRDefault="002C7507" w:rsidP="002C75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507" w:rsidRPr="002C7507" w:rsidRDefault="002C7507" w:rsidP="002C75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507" w:rsidRPr="002C7507" w:rsidRDefault="002C7507" w:rsidP="002C75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507" w:rsidRPr="002C7507" w:rsidRDefault="002C7507" w:rsidP="002C75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2"/>
        <w:gridCol w:w="519"/>
        <w:gridCol w:w="519"/>
        <w:gridCol w:w="519"/>
        <w:gridCol w:w="519"/>
        <w:gridCol w:w="519"/>
        <w:gridCol w:w="519"/>
        <w:gridCol w:w="438"/>
        <w:gridCol w:w="520"/>
        <w:gridCol w:w="520"/>
        <w:gridCol w:w="520"/>
        <w:gridCol w:w="520"/>
        <w:gridCol w:w="520"/>
        <w:gridCol w:w="520"/>
        <w:gridCol w:w="520"/>
        <w:gridCol w:w="439"/>
        <w:gridCol w:w="439"/>
        <w:gridCol w:w="439"/>
        <w:gridCol w:w="221"/>
      </w:tblGrid>
      <w:tr w:rsidR="002C7507" w:rsidRPr="002C7507" w:rsidTr="00C9539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C7507" w:rsidRPr="002C7507" w:rsidTr="00C9539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507" w:rsidRPr="002C7507" w:rsidTr="00C9539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507" w:rsidRPr="002C7507" w:rsidRDefault="002C7507" w:rsidP="002C75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9"/>
        <w:gridCol w:w="2483"/>
        <w:gridCol w:w="850"/>
        <w:gridCol w:w="2377"/>
        <w:gridCol w:w="709"/>
        <w:gridCol w:w="1557"/>
      </w:tblGrid>
      <w:tr w:rsidR="002C7507" w:rsidRPr="002C7507" w:rsidTr="00C95390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"/>
            </w:tblGrid>
            <w:tr w:rsidR="002C7507" w:rsidRPr="002C7507" w:rsidTr="00C95390">
              <w:trPr>
                <w:trHeight w:val="90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507" w:rsidRPr="002C7507" w:rsidRDefault="002C7507" w:rsidP="002C750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C75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-теоретическое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-экзаменационная сессия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-каникулы</w:t>
            </w:r>
          </w:p>
        </w:tc>
      </w:tr>
      <w:tr w:rsidR="002C7507" w:rsidRPr="002C7507" w:rsidTr="00C95390">
        <w:trPr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7507" w:rsidRPr="002C7507" w:rsidTr="00C95390">
        <w:trPr>
          <w:trHeight w:val="62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- выпускная квалификационная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-учебная практика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507" w:rsidRPr="002C7507" w:rsidTr="00C95390">
        <w:trPr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7507" w:rsidRPr="002C7507" w:rsidTr="00C95390">
        <w:trPr>
          <w:trHeight w:val="7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- государственная (итоговая)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производственная  практика</w:t>
            </w:r>
          </w:p>
        </w:tc>
        <w:tc>
          <w:tcPr>
            <w:tcW w:w="709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7507" w:rsidRPr="002C7507" w:rsidRDefault="002C7507" w:rsidP="002C75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C7507" w:rsidRPr="00ED40C0" w:rsidRDefault="002C7507" w:rsidP="002C75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40C0">
        <w:rPr>
          <w:rFonts w:ascii="Times New Roman" w:eastAsia="Times New Roman" w:hAnsi="Times New Roman" w:cs="Times New Roman"/>
          <w:b/>
        </w:rPr>
        <w:t xml:space="preserve">4. Оценка качества освоения программы подготовки квалифицированных рабочих и служащих </w:t>
      </w:r>
    </w:p>
    <w:p w:rsidR="00ED40C0" w:rsidRPr="00BB43F2" w:rsidRDefault="00ED40C0" w:rsidP="0034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07C56" w:rsidRPr="00F07C56" w:rsidRDefault="002C7507" w:rsidP="00F07C5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 xml:space="preserve">Оценка качества освоения </w:t>
      </w:r>
      <w:r w:rsidR="00F07C56" w:rsidRPr="00F07C56">
        <w:rPr>
          <w:rFonts w:ascii="Times New Roman" w:eastAsia="Times New Roman" w:hAnsi="Times New Roman" w:cs="Times New Roman"/>
        </w:rPr>
        <w:t>ОСНОВН</w:t>
      </w:r>
      <w:r w:rsidR="00F07C56">
        <w:rPr>
          <w:rFonts w:ascii="Times New Roman" w:eastAsia="Times New Roman" w:hAnsi="Times New Roman" w:cs="Times New Roman"/>
        </w:rPr>
        <w:t>ОЙ</w:t>
      </w:r>
      <w:r w:rsidR="00F07C56" w:rsidRPr="00F07C56">
        <w:rPr>
          <w:rFonts w:ascii="Times New Roman" w:eastAsia="Times New Roman" w:hAnsi="Times New Roman" w:cs="Times New Roman"/>
        </w:rPr>
        <w:t xml:space="preserve"> ПРОФЕССИОНАЛЬН</w:t>
      </w:r>
      <w:r w:rsidR="00F07C56">
        <w:rPr>
          <w:rFonts w:ascii="Times New Roman" w:eastAsia="Times New Roman" w:hAnsi="Times New Roman" w:cs="Times New Roman"/>
        </w:rPr>
        <w:t>ОЙ</w:t>
      </w:r>
      <w:r w:rsidR="00F07C56" w:rsidRPr="00F07C56">
        <w:rPr>
          <w:rFonts w:ascii="Times New Roman" w:eastAsia="Times New Roman" w:hAnsi="Times New Roman" w:cs="Times New Roman"/>
        </w:rPr>
        <w:t xml:space="preserve"> ОБРАЗОВАТЕЛЬН</w:t>
      </w:r>
      <w:r w:rsidR="00F07C56">
        <w:rPr>
          <w:rFonts w:ascii="Times New Roman" w:eastAsia="Times New Roman" w:hAnsi="Times New Roman" w:cs="Times New Roman"/>
        </w:rPr>
        <w:t>ОЙ</w:t>
      </w:r>
      <w:r w:rsidR="00F07C56" w:rsidRPr="00F07C56">
        <w:rPr>
          <w:rFonts w:ascii="Times New Roman" w:eastAsia="Times New Roman" w:hAnsi="Times New Roman" w:cs="Times New Roman"/>
        </w:rPr>
        <w:t xml:space="preserve"> ПРОГРАММ</w:t>
      </w:r>
      <w:r w:rsidR="00F07C56">
        <w:rPr>
          <w:rFonts w:ascii="Times New Roman" w:eastAsia="Times New Roman" w:hAnsi="Times New Roman" w:cs="Times New Roman"/>
        </w:rPr>
        <w:t>Ы</w:t>
      </w:r>
      <w:r w:rsidR="00F07C56" w:rsidRPr="00F07C56">
        <w:rPr>
          <w:rFonts w:ascii="Times New Roman" w:eastAsia="Times New Roman" w:hAnsi="Times New Roman" w:cs="Times New Roman"/>
        </w:rPr>
        <w:t xml:space="preserve"> ПРОФЕССИОНАЛЬНОГО </w:t>
      </w:r>
      <w:proofErr w:type="gramStart"/>
      <w:r w:rsidR="00F07C56" w:rsidRPr="00F07C56">
        <w:rPr>
          <w:rFonts w:ascii="Times New Roman" w:eastAsia="Times New Roman" w:hAnsi="Times New Roman" w:cs="Times New Roman"/>
        </w:rPr>
        <w:t>ОБУЧЕНИЯ</w:t>
      </w:r>
      <w:r w:rsidR="00F07C56">
        <w:rPr>
          <w:rFonts w:ascii="Times New Roman" w:eastAsia="Times New Roman" w:hAnsi="Times New Roman" w:cs="Times New Roman"/>
        </w:rPr>
        <w:t xml:space="preserve"> </w:t>
      </w:r>
      <w:r w:rsidR="00F07C56" w:rsidRPr="00F07C56">
        <w:rPr>
          <w:rFonts w:ascii="Times New Roman" w:eastAsia="Times New Roman" w:hAnsi="Times New Roman" w:cs="Times New Roman"/>
        </w:rPr>
        <w:t>ПО ПРОФЕССИЯМ</w:t>
      </w:r>
      <w:proofErr w:type="gramEnd"/>
      <w:r w:rsidR="00F07C56" w:rsidRPr="00F07C56">
        <w:rPr>
          <w:rFonts w:ascii="Times New Roman" w:eastAsia="Times New Roman" w:hAnsi="Times New Roman" w:cs="Times New Roman"/>
        </w:rPr>
        <w:t xml:space="preserve"> РАБОЧИХ</w:t>
      </w:r>
    </w:p>
    <w:p w:rsidR="00F07C56" w:rsidRPr="00F07C56" w:rsidRDefault="00F07C56" w:rsidP="00F07C5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07C56">
        <w:rPr>
          <w:rFonts w:ascii="Times New Roman" w:eastAsia="Times New Roman" w:hAnsi="Times New Roman" w:cs="Times New Roman"/>
        </w:rPr>
        <w:t xml:space="preserve">15.01.26. Токарь </w:t>
      </w:r>
      <w:proofErr w:type="gramStart"/>
      <w:r w:rsidRPr="00F07C56">
        <w:rPr>
          <w:rFonts w:ascii="Times New Roman" w:eastAsia="Times New Roman" w:hAnsi="Times New Roman" w:cs="Times New Roman"/>
        </w:rPr>
        <w:t>-у</w:t>
      </w:r>
      <w:proofErr w:type="gramEnd"/>
      <w:r w:rsidRPr="00F07C56">
        <w:rPr>
          <w:rFonts w:ascii="Times New Roman" w:eastAsia="Times New Roman" w:hAnsi="Times New Roman" w:cs="Times New Roman"/>
        </w:rPr>
        <w:t>ниверсал</w:t>
      </w:r>
    </w:p>
    <w:p w:rsidR="00F07C56" w:rsidRPr="002C7507" w:rsidRDefault="00F07C56" w:rsidP="00F07C5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07C56">
        <w:rPr>
          <w:rFonts w:ascii="Times New Roman" w:eastAsia="Times New Roman" w:hAnsi="Times New Roman" w:cs="Times New Roman"/>
        </w:rPr>
        <w:t xml:space="preserve">Квалификация: 19149 Токарь 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>включает текущий контроль знаний, промежуточную и итоговую аттестацию обучающихся в форме квалификационного экзамена.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C7507" w:rsidRPr="002C7507" w:rsidRDefault="002C7507" w:rsidP="002C7507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75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Итоговая аттестация включает в себя квалификационный экзамен, содержание которого </w:t>
      </w:r>
      <w:r w:rsidRPr="002C7507">
        <w:rPr>
          <w:rFonts w:ascii="Times New Roman" w:eastAsia="Calibri" w:hAnsi="Times New Roman" w:cs="Times New Roman"/>
          <w:sz w:val="24"/>
          <w:szCs w:val="24"/>
          <w:lang w:eastAsia="ar-SA"/>
        </w:rPr>
        <w:t>должно соответствовать содержанию профессионального модуля.</w:t>
      </w:r>
    </w:p>
    <w:p w:rsidR="00671F2C" w:rsidRPr="00671F2C" w:rsidRDefault="002C7507" w:rsidP="00671F2C">
      <w:pPr>
        <w:rPr>
          <w:rFonts w:ascii="Times New Roman" w:eastAsia="Times New Roman" w:hAnsi="Times New Roman" w:cs="Times New Roman"/>
          <w:u w:val="single"/>
        </w:rPr>
      </w:pPr>
      <w:proofErr w:type="gramStart"/>
      <w:r w:rsidRPr="002C7507">
        <w:rPr>
          <w:rFonts w:ascii="Times New Roman" w:eastAsia="Times New Roman" w:hAnsi="Times New Roman" w:cs="Times New Roman"/>
        </w:rPr>
        <w:lastRenderedPageBreak/>
        <w:t xml:space="preserve">Требования к содержанию, объему и структуре квалификационного экзамена определяются Программой об итоговой  аттестации выпускников </w:t>
      </w:r>
      <w:r w:rsidR="00671F2C" w:rsidRPr="00671F2C">
        <w:rPr>
          <w:rFonts w:ascii="Times New Roman" w:eastAsia="Times New Roman" w:hAnsi="Times New Roman" w:cs="Times New Roman"/>
          <w:u w:val="single"/>
        </w:rPr>
        <w:t>федерального государственного бюджетного профессионального образовательного  учреждения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proofErr w:type="gramEnd"/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</w:p>
    <w:p w:rsidR="002C7507" w:rsidRPr="002C7507" w:rsidRDefault="002C7507" w:rsidP="002C7507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  <w:vertAlign w:val="superscript"/>
        </w:rPr>
        <w:t>(название образовательного учреждения)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2C7507">
        <w:rPr>
          <w:rFonts w:ascii="Times New Roman" w:eastAsia="Times New Roman" w:hAnsi="Times New Roman" w:cs="Times New Roman"/>
        </w:rPr>
        <w:t xml:space="preserve">Программа итоговой аттестации, содержащая формы, условия проведения  итоговой практической квалификационной работы и проверки теоретических знаний  в форме итогового экзамена, разработана аттестационной комиссией,  утверждается руководителем образовательного учреждения и доводится до сведения обучающихся. </w:t>
      </w:r>
      <w:proofErr w:type="gramEnd"/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 xml:space="preserve">К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профессионального модуля. 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>В ходе практической  квалификационной работы и проверки теоретических знаний   в форме итогового экзамена  в пределах квалификационных требований, указанных в  квалификационном справочнике и профессиональном стандарте по профессии членами государственной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2C7507">
        <w:rPr>
          <w:rFonts w:ascii="Times New Roman" w:eastAsia="Calibri" w:hAnsi="Times New Roman" w:cs="Times New Roman"/>
          <w:lang w:eastAsia="ru-RU"/>
        </w:rPr>
        <w:t>Лицам, прошедшим соответствующее обучение в полном объеме и аттестацию в форме квалификационного экзамена, образовательным учреждением присваивается рабочий разряд и выдается свидетельство о профессии рабочего.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2C7507" w:rsidRPr="002C7507" w:rsidTr="00C9539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2C7507" w:rsidRPr="002C7507" w:rsidTr="00C9539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2C7507" w:rsidRPr="002C7507" w:rsidTr="00C9539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2C7507" w:rsidRPr="002C7507" w:rsidTr="00C9539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80 ÷ 89</w:t>
            </w:r>
          </w:p>
        </w:tc>
        <w:tc>
          <w:tcPr>
            <w:tcW w:w="2318" w:type="dxa"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3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2C7507" w:rsidRPr="002C7507" w:rsidTr="00C9539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70 ÷ 79</w:t>
            </w:r>
          </w:p>
        </w:tc>
        <w:tc>
          <w:tcPr>
            <w:tcW w:w="2318" w:type="dxa"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2C7507" w:rsidRPr="002C7507" w:rsidTr="00C9539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2C7507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2C7507">
        <w:rPr>
          <w:rFonts w:ascii="Times New Roman" w:eastAsia="Times New Roman" w:hAnsi="Times New Roman" w:cs="Times New Roman"/>
        </w:rPr>
        <w:t xml:space="preserve"> профессиональных компетенций как результатов освоения профессионального модуля. 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</w:p>
    <w:sectPr w:rsidR="002C7507" w:rsidRPr="002C7507" w:rsidSect="00345084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E9" w:rsidRDefault="007D1BE9" w:rsidP="00BB43F2">
      <w:pPr>
        <w:spacing w:after="0" w:line="240" w:lineRule="auto"/>
      </w:pPr>
      <w:r>
        <w:separator/>
      </w:r>
    </w:p>
  </w:endnote>
  <w:endnote w:type="continuationSeparator" w:id="0">
    <w:p w:rsidR="007D1BE9" w:rsidRDefault="007D1BE9" w:rsidP="00B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F2" w:rsidRDefault="00BB43F2" w:rsidP="00775B9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43F2" w:rsidRDefault="00BB43F2" w:rsidP="006937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F2" w:rsidRDefault="00BB43F2" w:rsidP="002D4304">
    <w:pPr>
      <w:pStyle w:val="a3"/>
      <w:framePr w:wrap="around" w:vAnchor="text" w:hAnchor="margin" w:xAlign="right" w:y="1"/>
      <w:rPr>
        <w:rStyle w:val="a8"/>
      </w:rPr>
    </w:pPr>
  </w:p>
  <w:p w:rsidR="00BB43F2" w:rsidRDefault="00BB43F2" w:rsidP="002D4304">
    <w:pPr>
      <w:framePr w:wrap="auto" w:vAnchor="text" w:hAnchor="page" w:x="11191" w:y="-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E9" w:rsidRDefault="007D1BE9" w:rsidP="00BB43F2">
      <w:pPr>
        <w:spacing w:after="0" w:line="240" w:lineRule="auto"/>
      </w:pPr>
      <w:r>
        <w:separator/>
      </w:r>
    </w:p>
  </w:footnote>
  <w:footnote w:type="continuationSeparator" w:id="0">
    <w:p w:rsidR="007D1BE9" w:rsidRDefault="007D1BE9" w:rsidP="00BB43F2">
      <w:pPr>
        <w:spacing w:after="0" w:line="240" w:lineRule="auto"/>
      </w:pPr>
      <w:r>
        <w:continuationSeparator/>
      </w:r>
    </w:p>
  </w:footnote>
  <w:footnote w:id="1">
    <w:p w:rsidR="002C7507" w:rsidRDefault="002C7507" w:rsidP="002C7507">
      <w:pPr>
        <w:pStyle w:val="a5"/>
      </w:pPr>
    </w:p>
  </w:footnote>
  <w:footnote w:id="2">
    <w:p w:rsidR="00BB43F2" w:rsidRDefault="00BB43F2" w:rsidP="00BB43F2">
      <w:pPr>
        <w:pStyle w:val="a5"/>
      </w:pPr>
      <w:r>
        <w:rPr>
          <w:rStyle w:val="a7"/>
        </w:rPr>
        <w:footnoteRef/>
      </w:r>
      <w:r>
        <w:t xml:space="preserve"> Перечисляются названия учебных дисциплин и профессиональных модулей в соответствии с учебным планом.</w:t>
      </w:r>
    </w:p>
  </w:footnote>
  <w:footnote w:id="3">
    <w:p w:rsidR="002C7507" w:rsidRDefault="002C7507" w:rsidP="002C7507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A"/>
    <w:rsid w:val="00032F48"/>
    <w:rsid w:val="000775E0"/>
    <w:rsid w:val="00085E6E"/>
    <w:rsid w:val="000F4DDC"/>
    <w:rsid w:val="00123E73"/>
    <w:rsid w:val="001777B4"/>
    <w:rsid w:val="00183CEC"/>
    <w:rsid w:val="001E29A6"/>
    <w:rsid w:val="002B10FD"/>
    <w:rsid w:val="002C7507"/>
    <w:rsid w:val="002E2A6A"/>
    <w:rsid w:val="003023FB"/>
    <w:rsid w:val="00317E42"/>
    <w:rsid w:val="0034231A"/>
    <w:rsid w:val="00345084"/>
    <w:rsid w:val="00634ACA"/>
    <w:rsid w:val="00671F2C"/>
    <w:rsid w:val="007809BB"/>
    <w:rsid w:val="007D1BE9"/>
    <w:rsid w:val="007D7F57"/>
    <w:rsid w:val="00804FD4"/>
    <w:rsid w:val="008B128E"/>
    <w:rsid w:val="00992CA7"/>
    <w:rsid w:val="009F615C"/>
    <w:rsid w:val="00AA168D"/>
    <w:rsid w:val="00AA4702"/>
    <w:rsid w:val="00BB2F6E"/>
    <w:rsid w:val="00BB43F2"/>
    <w:rsid w:val="00BD334B"/>
    <w:rsid w:val="00C042A3"/>
    <w:rsid w:val="00C51CD4"/>
    <w:rsid w:val="00CF7C63"/>
    <w:rsid w:val="00E47304"/>
    <w:rsid w:val="00E62DA1"/>
    <w:rsid w:val="00E72006"/>
    <w:rsid w:val="00ED40C0"/>
    <w:rsid w:val="00F07C56"/>
    <w:rsid w:val="00F64244"/>
    <w:rsid w:val="00F934C7"/>
    <w:rsid w:val="00F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43F2"/>
  </w:style>
  <w:style w:type="paragraph" w:styleId="a5">
    <w:name w:val="footnote text"/>
    <w:basedOn w:val="a"/>
    <w:link w:val="a6"/>
    <w:uiPriority w:val="99"/>
    <w:semiHidden/>
    <w:unhideWhenUsed/>
    <w:rsid w:val="00BB43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43F2"/>
    <w:rPr>
      <w:sz w:val="20"/>
      <w:szCs w:val="20"/>
    </w:rPr>
  </w:style>
  <w:style w:type="character" w:styleId="a7">
    <w:name w:val="footnote reference"/>
    <w:semiHidden/>
    <w:rsid w:val="00BB43F2"/>
    <w:rPr>
      <w:rFonts w:cs="Times New Roman"/>
      <w:vertAlign w:val="superscript"/>
    </w:rPr>
  </w:style>
  <w:style w:type="character" w:styleId="a8">
    <w:name w:val="page number"/>
    <w:rsid w:val="00BB43F2"/>
    <w:rPr>
      <w:rFonts w:ascii="Arial" w:hAnsi="Arial" w:cs="Times New Roman"/>
      <w:b/>
      <w:spacing w:val="-10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34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084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"/>
    <w:rsid w:val="00E720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b"/>
    <w:rsid w:val="00E72006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E72006"/>
    <w:rPr>
      <w:b/>
      <w:bCs/>
    </w:rPr>
  </w:style>
  <w:style w:type="character" w:customStyle="1" w:styleId="1">
    <w:name w:val="Основной текст1"/>
    <w:basedOn w:val="ab"/>
    <w:rsid w:val="00E72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b"/>
    <w:rsid w:val="008B1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b"/>
    <w:rsid w:val="008B1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43F2"/>
  </w:style>
  <w:style w:type="paragraph" w:styleId="a5">
    <w:name w:val="footnote text"/>
    <w:basedOn w:val="a"/>
    <w:link w:val="a6"/>
    <w:uiPriority w:val="99"/>
    <w:semiHidden/>
    <w:unhideWhenUsed/>
    <w:rsid w:val="00BB43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43F2"/>
    <w:rPr>
      <w:sz w:val="20"/>
      <w:szCs w:val="20"/>
    </w:rPr>
  </w:style>
  <w:style w:type="character" w:styleId="a7">
    <w:name w:val="footnote reference"/>
    <w:semiHidden/>
    <w:rsid w:val="00BB43F2"/>
    <w:rPr>
      <w:rFonts w:cs="Times New Roman"/>
      <w:vertAlign w:val="superscript"/>
    </w:rPr>
  </w:style>
  <w:style w:type="character" w:styleId="a8">
    <w:name w:val="page number"/>
    <w:rsid w:val="00BB43F2"/>
    <w:rPr>
      <w:rFonts w:ascii="Arial" w:hAnsi="Arial" w:cs="Times New Roman"/>
      <w:b/>
      <w:spacing w:val="-10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34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084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"/>
    <w:rsid w:val="00E720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b"/>
    <w:rsid w:val="00E72006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E72006"/>
    <w:rPr>
      <w:b/>
      <w:bCs/>
    </w:rPr>
  </w:style>
  <w:style w:type="character" w:customStyle="1" w:styleId="1">
    <w:name w:val="Основной текст1"/>
    <w:basedOn w:val="ab"/>
    <w:rsid w:val="00E72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b"/>
    <w:rsid w:val="008B1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b"/>
    <w:rsid w:val="008B1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pu1orlov.ror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etz@pu1.kir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Русский и литература</cp:lastModifiedBy>
  <cp:revision>20</cp:revision>
  <cp:lastPrinted>2017-12-12T06:53:00Z</cp:lastPrinted>
  <dcterms:created xsi:type="dcterms:W3CDTF">2013-10-24T10:04:00Z</dcterms:created>
  <dcterms:modified xsi:type="dcterms:W3CDTF">2017-12-13T14:40:00Z</dcterms:modified>
</cp:coreProperties>
</file>